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9E" w:rsidRDefault="0037319E" w:rsidP="00E950E8"/>
    <w:p w:rsidR="0037319E" w:rsidRDefault="0037319E" w:rsidP="00E950E8"/>
    <w:p w:rsidR="00E950E8" w:rsidRDefault="00E950E8" w:rsidP="00E950E8">
      <w:r>
        <w:t xml:space="preserve">Vieste Konopný protein </w:t>
      </w:r>
      <w:r w:rsidR="0037319E">
        <w:t xml:space="preserve">BIO </w:t>
      </w:r>
      <w:r w:rsidR="00D1502D">
        <w:t>250 g</w:t>
      </w:r>
    </w:p>
    <w:p w:rsidR="0037319E" w:rsidRDefault="0037319E" w:rsidP="00E950E8"/>
    <w:p w:rsidR="00E950E8" w:rsidRDefault="00E950E8" w:rsidP="00E950E8">
      <w:r>
        <w:t>Charakteristika: 100% bio konopný protein je bohatým zdrojem rostlinných bílkovin, esenciálních mastných kyselin, vlákniny a živých enzymů. Bílkovina není tepelně ani chemicky denaturována. Konopný protein je charakteristický svou ořechovou příchutí a je ideálním doplňkem do proteinových koktejlů, zeleninových a ovocných šťáv nebo jako přídavek do těsta pro extra proteinový koláč</w:t>
      </w:r>
      <w:r w:rsidR="0037319E">
        <w:t>,</w:t>
      </w:r>
      <w:r>
        <w:t xml:space="preserve"> či chléb.</w:t>
      </w:r>
    </w:p>
    <w:p w:rsidR="00E950E8" w:rsidRDefault="00E950E8" w:rsidP="00E950E8"/>
    <w:p w:rsidR="00E950E8" w:rsidRDefault="009E033F" w:rsidP="00E950E8">
      <w:r>
        <w:t>Výživové</w:t>
      </w:r>
      <w:r w:rsidR="00E950E8">
        <w:t xml:space="preserve"> </w:t>
      </w:r>
      <w:r>
        <w:t xml:space="preserve">údaje </w:t>
      </w:r>
      <w:r w:rsidR="00E950E8">
        <w:t>na 100 g</w:t>
      </w:r>
      <w:r w:rsidR="0037319E">
        <w:t>:</w:t>
      </w:r>
    </w:p>
    <w:p w:rsidR="00E950E8" w:rsidRDefault="00E950E8" w:rsidP="00E950E8">
      <w:r>
        <w:t>Energetická hodnota</w:t>
      </w:r>
      <w:r w:rsidR="0037319E">
        <w:t>:</w:t>
      </w:r>
      <w:r>
        <w:t xml:space="preserve"> </w:t>
      </w:r>
      <w:r w:rsidR="009E033F">
        <w:t>1817</w:t>
      </w:r>
      <w:r>
        <w:t xml:space="preserve"> kJ/</w:t>
      </w:r>
      <w:r w:rsidR="009E033F">
        <w:t>434</w:t>
      </w:r>
      <w:r>
        <w:t xml:space="preserve"> kcal</w:t>
      </w:r>
    </w:p>
    <w:p w:rsidR="00E950E8" w:rsidRDefault="00E950E8" w:rsidP="00E950E8">
      <w:r>
        <w:t>Tuky</w:t>
      </w:r>
      <w:r w:rsidR="0037319E">
        <w:t>: 11,0 g</w:t>
      </w:r>
    </w:p>
    <w:p w:rsidR="00E950E8" w:rsidRDefault="0037319E" w:rsidP="00E950E8">
      <w:r>
        <w:t xml:space="preserve"> </w:t>
      </w:r>
      <w:r w:rsidR="00E950E8">
        <w:t>z toho nasycené mastné kyseliny</w:t>
      </w:r>
      <w:r w:rsidR="009E033F">
        <w:t>: 1,5</w:t>
      </w:r>
      <w:r>
        <w:t xml:space="preserve"> g</w:t>
      </w:r>
    </w:p>
    <w:p w:rsidR="00E950E8" w:rsidRDefault="0037319E" w:rsidP="00E950E8">
      <w:r>
        <w:t xml:space="preserve"> </w:t>
      </w:r>
      <w:r w:rsidR="00E950E8">
        <w:t>mononenasycené mastné kyseliny</w:t>
      </w:r>
      <w:r>
        <w:t>:</w:t>
      </w:r>
      <w:r w:rsidR="009E033F">
        <w:t xml:space="preserve"> 1,5</w:t>
      </w:r>
      <w:r w:rsidR="00E950E8">
        <w:t xml:space="preserve"> g</w:t>
      </w:r>
    </w:p>
    <w:p w:rsidR="00E950E8" w:rsidRDefault="0037319E" w:rsidP="00E950E8">
      <w:r>
        <w:t xml:space="preserve"> </w:t>
      </w:r>
      <w:r w:rsidR="00E950E8">
        <w:t>polynenasycené mastné kyseliny</w:t>
      </w:r>
      <w:r>
        <w:t>:</w:t>
      </w:r>
      <w:r w:rsidR="009E033F">
        <w:t xml:space="preserve"> </w:t>
      </w:r>
      <w:r w:rsidR="00E950E8">
        <w:t>9</w:t>
      </w:r>
      <w:r w:rsidR="009E033F">
        <w:t>,0</w:t>
      </w:r>
      <w:r w:rsidR="00E950E8">
        <w:t xml:space="preserve"> g</w:t>
      </w:r>
    </w:p>
    <w:p w:rsidR="00E950E8" w:rsidRDefault="00E950E8" w:rsidP="00E950E8">
      <w:r>
        <w:t>Sacharidy</w:t>
      </w:r>
      <w:r w:rsidR="0037319E">
        <w:t>:</w:t>
      </w:r>
      <w:r w:rsidR="009E033F">
        <w:t xml:space="preserve"> 24</w:t>
      </w:r>
      <w:r>
        <w:t>,0 g</w:t>
      </w:r>
    </w:p>
    <w:p w:rsidR="00E950E8" w:rsidRDefault="0037319E" w:rsidP="00E950E8">
      <w:r>
        <w:t xml:space="preserve"> </w:t>
      </w:r>
      <w:r w:rsidR="00E950E8">
        <w:t>z toho cukry</w:t>
      </w:r>
      <w:r w:rsidR="009E033F">
        <w:t>: 5,0</w:t>
      </w:r>
      <w:r>
        <w:t xml:space="preserve"> g</w:t>
      </w:r>
    </w:p>
    <w:p w:rsidR="00E950E8" w:rsidRDefault="00E950E8" w:rsidP="00E950E8">
      <w:r>
        <w:t>Vláknina</w:t>
      </w:r>
      <w:r w:rsidR="009E033F">
        <w:t>: 19</w:t>
      </w:r>
      <w:r w:rsidR="0037319E">
        <w:t>,0 g</w:t>
      </w:r>
    </w:p>
    <w:p w:rsidR="00E950E8" w:rsidRDefault="00E950E8" w:rsidP="00E950E8">
      <w:r>
        <w:t>Bílkoviny</w:t>
      </w:r>
      <w:r w:rsidR="009E033F">
        <w:t>: 50</w:t>
      </w:r>
      <w:r w:rsidR="0037319E">
        <w:t>,0 g</w:t>
      </w:r>
    </w:p>
    <w:p w:rsidR="00E950E8" w:rsidRDefault="006E73E0" w:rsidP="00E950E8">
      <w:r>
        <w:t>Sodík: 0,72 mg</w:t>
      </w:r>
    </w:p>
    <w:p w:rsidR="00BE5A4A" w:rsidRDefault="00BE5A4A" w:rsidP="00E950E8"/>
    <w:p w:rsidR="00BE5A4A" w:rsidRDefault="00BE5A4A" w:rsidP="00BE5A4A">
      <w:r>
        <w:t>Složení: 100% bio konopný proteinový prášek (Cannabis Sativa) (RAW).</w:t>
      </w:r>
    </w:p>
    <w:p w:rsidR="009E033F" w:rsidRDefault="009E033F" w:rsidP="00E950E8"/>
    <w:p w:rsidR="00E866B5" w:rsidRDefault="00E950E8" w:rsidP="00E950E8">
      <w:r>
        <w:t>Produkt splňuje nároky kategorie: vegan, vegetarián, raw a k</w:t>
      </w:r>
      <w:r w:rsidR="00E866B5">
        <w:t xml:space="preserve">osher. Vhodné pro diabetiky a </w:t>
      </w:r>
      <w:r>
        <w:t>celiaky. Bez alergenů.</w:t>
      </w:r>
    </w:p>
    <w:p w:rsidR="00E950E8" w:rsidRDefault="00E950E8" w:rsidP="00E950E8"/>
    <w:p w:rsidR="00E950E8" w:rsidRDefault="00E950E8" w:rsidP="00E950E8">
      <w:r>
        <w:t>Doporučené dávkování: 10 - 15 g rozmíchejte v 250 ml vody, k</w:t>
      </w:r>
      <w:r w:rsidR="00E866B5">
        <w:t xml:space="preserve">oktejlu, džusu, jogurtu apod. </w:t>
      </w:r>
      <w:r>
        <w:t xml:space="preserve">Po fyzické </w:t>
      </w:r>
      <w:r w:rsidR="00876BC8">
        <w:t>námaze (cvičení) použijte 40 g.</w:t>
      </w:r>
    </w:p>
    <w:p w:rsidR="00E950E8" w:rsidRDefault="00E950E8" w:rsidP="00E950E8"/>
    <w:p w:rsidR="00E950E8" w:rsidRDefault="00E950E8" w:rsidP="00E950E8">
      <w:r>
        <w:t xml:space="preserve">Neobsahuje: THC, laktózu, pšeničný lepek, pesticidy, herbicidy, geneticky modifikované složky, rezidua antibiotik / růstových hormonů, </w:t>
      </w:r>
      <w:r w:rsidR="00207313">
        <w:t>umělá sladidla, přidané cukry.</w:t>
      </w:r>
    </w:p>
    <w:p w:rsidR="00E866B5" w:rsidRDefault="00E866B5" w:rsidP="00E950E8"/>
    <w:p w:rsidR="00E866B5" w:rsidRDefault="00207313" w:rsidP="00E950E8">
      <w:r>
        <w:t>Upozornění: výrobek neslouží jako náhrada pestré stravy</w:t>
      </w:r>
      <w:r w:rsidR="00E950E8">
        <w:t xml:space="preserve">. </w:t>
      </w:r>
      <w:r w:rsidR="00876BC8">
        <w:t xml:space="preserve">Není určeno dětem do 3 let. </w:t>
      </w:r>
      <w:r>
        <w:t>Ukládejte mimo dosah dětí.</w:t>
      </w:r>
    </w:p>
    <w:p w:rsidR="00E866B5" w:rsidRDefault="00E866B5" w:rsidP="00E950E8"/>
    <w:p w:rsidR="00E950E8" w:rsidRDefault="00E866B5" w:rsidP="00E950E8">
      <w:r>
        <w:t>Skladování: s</w:t>
      </w:r>
      <w:r w:rsidR="00E950E8">
        <w:t>kladujte na chladném, suchém a tmavém místě, mimo dosah slunečního záření.</w:t>
      </w:r>
    </w:p>
    <w:p w:rsidR="00E866B5" w:rsidRDefault="00E866B5" w:rsidP="00E950E8"/>
    <w:p w:rsidR="00E866B5" w:rsidRDefault="00E65A81" w:rsidP="00E866B5">
      <w:r>
        <w:t>Výrobce: Vieste group</w:t>
      </w:r>
      <w:r w:rsidR="00E866B5">
        <w:t xml:space="preserve"> s.r.o., Heinemannova 2695/6, 160 00 Praha 6</w:t>
      </w:r>
      <w:r w:rsidR="008D3414">
        <w:t>.</w:t>
      </w:r>
    </w:p>
    <w:p w:rsidR="0037319E" w:rsidRDefault="0037319E" w:rsidP="00E950E8"/>
    <w:p w:rsidR="00D80ECB" w:rsidRDefault="00DC3ABF" w:rsidP="00D80ECB">
      <w:r>
        <w:t>Země původu: Rumunsko</w:t>
      </w:r>
      <w:r w:rsidR="00D80ECB">
        <w:t>.</w:t>
      </w:r>
    </w:p>
    <w:p w:rsidR="00D80ECB" w:rsidRDefault="00D80ECB" w:rsidP="00E950E8"/>
    <w:p w:rsidR="0037319E" w:rsidRDefault="0037319E" w:rsidP="0037319E">
      <w:r>
        <w:t>EAN</w:t>
      </w:r>
      <w:r w:rsidR="00207313">
        <w:t>:</w:t>
      </w:r>
      <w:r>
        <w:t xml:space="preserve"> 8594169621005</w:t>
      </w:r>
    </w:p>
    <w:p w:rsidR="00B07D94" w:rsidRPr="00E950E8" w:rsidRDefault="0037319E" w:rsidP="00E950E8">
      <w:r>
        <w:t xml:space="preserve">PDK: </w:t>
      </w:r>
      <w:r w:rsidR="00207313">
        <w:t>3165900</w:t>
      </w:r>
    </w:p>
    <w:sectPr w:rsidR="00B07D94" w:rsidRPr="00E950E8" w:rsidSect="00B55352">
      <w:headerReference w:type="default" r:id="rId7"/>
      <w:pgSz w:w="11906" w:h="16838"/>
      <w:pgMar w:top="1417" w:right="1417" w:bottom="1417" w:left="1417" w:header="56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6B5" w:rsidRDefault="00E866B5" w:rsidP="005C048C">
      <w:r>
        <w:separator/>
      </w:r>
    </w:p>
  </w:endnote>
  <w:endnote w:type="continuationSeparator" w:id="0">
    <w:p w:rsidR="00E866B5" w:rsidRDefault="00E866B5" w:rsidP="005C0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6B5" w:rsidRDefault="00E866B5" w:rsidP="005C048C">
      <w:r>
        <w:separator/>
      </w:r>
    </w:p>
  </w:footnote>
  <w:footnote w:type="continuationSeparator" w:id="0">
    <w:p w:rsidR="00E866B5" w:rsidRDefault="00E866B5" w:rsidP="005C04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6B5" w:rsidRDefault="00E866B5">
    <w:pPr>
      <w:pStyle w:val="Zhlav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>
          <wp:extent cx="1357630" cy="422273"/>
          <wp:effectExtent l="19050" t="0" r="0" b="0"/>
          <wp:docPr id="1" name="Obrázek 0" descr="VIEST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ESTE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8850" cy="422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198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F6FFC"/>
    <w:rsid w:val="00004305"/>
    <w:rsid w:val="00056FBE"/>
    <w:rsid w:val="0006340D"/>
    <w:rsid w:val="0014761F"/>
    <w:rsid w:val="00156EC8"/>
    <w:rsid w:val="00172957"/>
    <w:rsid w:val="00175BAD"/>
    <w:rsid w:val="0019088F"/>
    <w:rsid w:val="00207313"/>
    <w:rsid w:val="00322992"/>
    <w:rsid w:val="00351A50"/>
    <w:rsid w:val="0037319E"/>
    <w:rsid w:val="00422C3F"/>
    <w:rsid w:val="004719EC"/>
    <w:rsid w:val="00480FF8"/>
    <w:rsid w:val="0048727A"/>
    <w:rsid w:val="004B3089"/>
    <w:rsid w:val="005534F3"/>
    <w:rsid w:val="00564A88"/>
    <w:rsid w:val="005814FD"/>
    <w:rsid w:val="0059007C"/>
    <w:rsid w:val="005A1E10"/>
    <w:rsid w:val="005C048C"/>
    <w:rsid w:val="005D430F"/>
    <w:rsid w:val="00613052"/>
    <w:rsid w:val="006E73E0"/>
    <w:rsid w:val="007550D0"/>
    <w:rsid w:val="00784995"/>
    <w:rsid w:val="00812277"/>
    <w:rsid w:val="008274CF"/>
    <w:rsid w:val="0082772F"/>
    <w:rsid w:val="00876BC8"/>
    <w:rsid w:val="008A4DA3"/>
    <w:rsid w:val="008A6546"/>
    <w:rsid w:val="008A7880"/>
    <w:rsid w:val="008D3414"/>
    <w:rsid w:val="009651CB"/>
    <w:rsid w:val="009C4A5C"/>
    <w:rsid w:val="009E033F"/>
    <w:rsid w:val="00A042C9"/>
    <w:rsid w:val="00A05B9C"/>
    <w:rsid w:val="00A65E3F"/>
    <w:rsid w:val="00A86E07"/>
    <w:rsid w:val="00AB0B27"/>
    <w:rsid w:val="00AB44D4"/>
    <w:rsid w:val="00B03A9C"/>
    <w:rsid w:val="00B07D94"/>
    <w:rsid w:val="00B55352"/>
    <w:rsid w:val="00B912A9"/>
    <w:rsid w:val="00BB541C"/>
    <w:rsid w:val="00BD3467"/>
    <w:rsid w:val="00BE5A4A"/>
    <w:rsid w:val="00BE6169"/>
    <w:rsid w:val="00C6510E"/>
    <w:rsid w:val="00CA1FA8"/>
    <w:rsid w:val="00CE6ECE"/>
    <w:rsid w:val="00CF6FFC"/>
    <w:rsid w:val="00D1502D"/>
    <w:rsid w:val="00D80ECB"/>
    <w:rsid w:val="00DB212C"/>
    <w:rsid w:val="00DC3ABF"/>
    <w:rsid w:val="00DD2D6E"/>
    <w:rsid w:val="00DF13F5"/>
    <w:rsid w:val="00E0026F"/>
    <w:rsid w:val="00E0463E"/>
    <w:rsid w:val="00E15DB8"/>
    <w:rsid w:val="00E54281"/>
    <w:rsid w:val="00E65A81"/>
    <w:rsid w:val="00E866B5"/>
    <w:rsid w:val="00E950E8"/>
    <w:rsid w:val="00EC6B00"/>
    <w:rsid w:val="00EF6598"/>
    <w:rsid w:val="00F33503"/>
    <w:rsid w:val="00F5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463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541F7"/>
    <w:rPr>
      <w:color w:val="0000FF"/>
      <w:u w:val="single"/>
    </w:rPr>
  </w:style>
  <w:style w:type="paragraph" w:styleId="Bezmezer">
    <w:name w:val="No Spacing"/>
    <w:uiPriority w:val="1"/>
    <w:qFormat/>
    <w:rsid w:val="00B07D94"/>
    <w:rPr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5C04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048C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5C04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048C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4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08CE5-F369-468F-B6C7-14B1614E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ZELENÁ KÁVA EXTRA S CHRÓMEM A VITAMÍNEM C – 60 KAPSLÍ</vt:lpstr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ZELENÁ KÁVA EXTRA S CHRÓMEM A VITAMÍNEM C – 60 KAPSLÍ</dc:title>
  <dc:creator>Danuška</dc:creator>
  <cp:lastModifiedBy>Uživatel systému Windows</cp:lastModifiedBy>
  <cp:revision>13</cp:revision>
  <cp:lastPrinted>2017-12-09T11:15:00Z</cp:lastPrinted>
  <dcterms:created xsi:type="dcterms:W3CDTF">2017-12-13T15:14:00Z</dcterms:created>
  <dcterms:modified xsi:type="dcterms:W3CDTF">2018-07-26T12:07:00Z</dcterms:modified>
</cp:coreProperties>
</file>